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DF" w:rsidRPr="00301EDF" w:rsidRDefault="00301EDF" w:rsidP="009D474A">
      <w:pPr>
        <w:spacing w:before="240" w:after="312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01E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Отчёт</w:t>
      </w:r>
      <w:r w:rsidRPr="00301ED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01ED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Председателя правления ТСЖ «Колхозная, 11»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ежегодному общему собранию членов ТСЖ за 2012 год</w:t>
      </w:r>
    </w:p>
    <w:p w:rsidR="000D2C34" w:rsidRDefault="00301EDF" w:rsidP="00130F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собственники квартир! </w:t>
      </w:r>
    </w:p>
    <w:p w:rsidR="00D37822" w:rsidRPr="00FA7510" w:rsidRDefault="00301EDF" w:rsidP="00130F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EDF">
        <w:rPr>
          <w:rFonts w:ascii="Times New Roman" w:hAnsi="Times New Roman" w:cs="Times New Roman"/>
          <w:color w:val="000000" w:themeColor="text1"/>
          <w:sz w:val="24"/>
          <w:szCs w:val="24"/>
        </w:rPr>
        <w:t>Я, Грызлов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Евгений Валериевич, избран Председателем правления ТСЖ «Колхозная, 11» собранием членов</w:t>
      </w:r>
      <w:r w:rsidR="00130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ТСЖ (протокол №16</w:t>
      </w:r>
      <w:r w:rsidR="00130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 мая 2012 года) и приступил к работе с </w:t>
      </w:r>
      <w:r w:rsidR="00D85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0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13097E" w:rsidRPr="0013097E">
        <w:rPr>
          <w:rFonts w:ascii="Times New Roman" w:hAnsi="Times New Roman" w:cs="Times New Roman"/>
          <w:color w:val="000000" w:themeColor="text1"/>
          <w:sz w:val="24"/>
          <w:szCs w:val="24"/>
        </w:rPr>
        <w:t>05 июня</w:t>
      </w:r>
      <w:r w:rsidR="00130F13" w:rsidRPr="001309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0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510" w:rsidRP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F3924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9D474A">
        <w:rPr>
          <w:rFonts w:ascii="Times New Roman" w:hAnsi="Times New Roman" w:cs="Times New Roman"/>
          <w:color w:val="000000" w:themeColor="text1"/>
          <w:sz w:val="24"/>
          <w:szCs w:val="24"/>
        </w:rPr>
        <w:t>вным приоритетом в работе в отчё</w:t>
      </w:r>
      <w:r w:rsidR="008F3924">
        <w:rPr>
          <w:rFonts w:ascii="Times New Roman" w:hAnsi="Times New Roman" w:cs="Times New Roman"/>
          <w:color w:val="000000" w:themeColor="text1"/>
          <w:sz w:val="24"/>
          <w:szCs w:val="24"/>
        </w:rPr>
        <w:t>тном периоде было – благоустройство многоквартирного дома и прилегающей территории, комплексная подготовка дома к эксплуатации в зимний период, предоставление качественных коммунальных и других услуг, обеспечение комфортного и безопасного проживания в многоквартирном доме согласно заключенных договоров и исходя из текущего финансового состояния ТСЖ.</w:t>
      </w:r>
      <w:r w:rsid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E160C" w:rsidRPr="002E1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FA7510" w:rsidRP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51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05 июня 2012 года  до конца года  п</w:t>
      </w:r>
      <w:r w:rsidR="00FA7510" w:rsidRPr="00301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управлению и обслуживанию многоквартирного дома ТСЖ «Колхозная, 11» </w:t>
      </w:r>
      <w:r w:rsidR="004237DA">
        <w:rPr>
          <w:rFonts w:ascii="Times New Roman" w:hAnsi="Times New Roman" w:cs="Times New Roman"/>
          <w:color w:val="000000" w:themeColor="text1"/>
          <w:sz w:val="24"/>
          <w:szCs w:val="24"/>
        </w:rPr>
        <w:t>были произведены следующие основные работы</w:t>
      </w:r>
      <w:r w:rsidR="00FA7510" w:rsidRPr="00301E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:rsidR="00796672" w:rsidRPr="00D519A5" w:rsidRDefault="0072661D" w:rsidP="00D5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7822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подготовки к отопительному сезону произведена промывка, опрессовка, системы отопления, ремонт, поверка (замена неисправных) термометров, манометров и запорной арматуры.                                                                                                                         - паспорт готовности дома к зиме и другие регламентирующие документы подписаны без замечаний ответственными службами города.</w:t>
      </w:r>
      <w:r w:rsidR="008F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9D474A" w:rsidRPr="009D47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A64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связи с регулярной протечкой кровли </w:t>
      </w:r>
      <w:r w:rsidR="00E01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 и протечек воды в </w:t>
      </w:r>
      <w:r w:rsidR="00A64B29">
        <w:rPr>
          <w:rFonts w:ascii="Times New Roman" w:hAnsi="Times New Roman" w:cs="Times New Roman"/>
          <w:color w:val="000000" w:themeColor="text1"/>
          <w:sz w:val="24"/>
          <w:szCs w:val="24"/>
        </w:rPr>
        <w:t>квартир</w:t>
      </w:r>
      <w:r w:rsidR="00E01AE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64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E1E" w:rsidRPr="0010733D">
        <w:rPr>
          <w:rFonts w:ascii="Times New Roman" w:hAnsi="Times New Roman"/>
          <w:color w:val="000000" w:themeColor="text1"/>
          <w:sz w:val="24"/>
          <w:szCs w:val="24"/>
        </w:rPr>
        <w:t>16го этажа</w:t>
      </w:r>
      <w:r w:rsidR="00D519A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6E1E">
        <w:rPr>
          <w:rFonts w:ascii="Times New Roman" w:hAnsi="Times New Roman"/>
          <w:color w:val="000000" w:themeColor="text1"/>
          <w:sz w:val="24"/>
          <w:szCs w:val="24"/>
        </w:rPr>
        <w:t xml:space="preserve"> а также </w:t>
      </w:r>
      <w:r w:rsidR="00EF6E1E" w:rsidRPr="0010733D">
        <w:rPr>
          <w:rFonts w:ascii="Times New Roman" w:hAnsi="Times New Roman"/>
          <w:color w:val="000000" w:themeColor="text1"/>
          <w:sz w:val="24"/>
          <w:szCs w:val="24"/>
        </w:rPr>
        <w:t>с поступившими жалобами жильцов в письменной и устной форме на протекания кровли, в сентябре был</w:t>
      </w:r>
      <w:r w:rsidR="00EF6E1E">
        <w:rPr>
          <w:rFonts w:ascii="Times New Roman" w:hAnsi="Times New Roman"/>
          <w:color w:val="000000" w:themeColor="text1"/>
          <w:sz w:val="24"/>
          <w:szCs w:val="24"/>
        </w:rPr>
        <w:t xml:space="preserve"> составлен акт, на основании которого был</w:t>
      </w:r>
      <w:r w:rsidR="00EF6E1E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произведен частичный ремонт кровли нашего дома. Материалы на ремонт кровли (стеклоизол, битумная мастика, газовый баллон с горелкой и т.п.) были закуплены товариществом самостоятельно на сумму 56987,00 рублей. За выполненную работу, подрядчику было выплачено согласно смете и договора подряда 89960, 00 рублей с НДФЛ.                                                              </w:t>
      </w:r>
      <w:r w:rsidR="00EF6E1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EF6E1E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1AE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496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B4C65">
        <w:rPr>
          <w:rFonts w:ascii="Times New Roman" w:hAnsi="Times New Roman" w:cs="Times New Roman"/>
          <w:sz w:val="24"/>
          <w:szCs w:val="24"/>
        </w:rPr>
        <w:t>остоянный</w:t>
      </w:r>
      <w:r w:rsidR="00BB4C65" w:rsidRPr="00BB4C65">
        <w:rPr>
          <w:rFonts w:ascii="Times New Roman" w:hAnsi="Times New Roman" w:cs="Times New Roman"/>
          <w:sz w:val="24"/>
          <w:szCs w:val="24"/>
        </w:rPr>
        <w:t xml:space="preserve"> </w:t>
      </w:r>
      <w:r w:rsidR="00BB4C65">
        <w:rPr>
          <w:rFonts w:ascii="Times New Roman" w:hAnsi="Times New Roman" w:cs="Times New Roman"/>
          <w:sz w:val="24"/>
          <w:szCs w:val="24"/>
        </w:rPr>
        <w:t>контроль за работой</w:t>
      </w:r>
      <w:r w:rsidR="00BB4C65" w:rsidRPr="00BB4C65">
        <w:rPr>
          <w:rFonts w:ascii="Times New Roman" w:hAnsi="Times New Roman" w:cs="Times New Roman"/>
          <w:sz w:val="24"/>
          <w:szCs w:val="24"/>
        </w:rPr>
        <w:t xml:space="preserve"> </w:t>
      </w:r>
      <w:r w:rsidR="00BB4C65">
        <w:rPr>
          <w:rFonts w:ascii="Times New Roman" w:hAnsi="Times New Roman" w:cs="Times New Roman"/>
          <w:sz w:val="24"/>
          <w:szCs w:val="24"/>
        </w:rPr>
        <w:t>инженерных систем,</w:t>
      </w:r>
      <w:r w:rsidR="00BB4C65" w:rsidRPr="00BB4C65">
        <w:rPr>
          <w:rFonts w:ascii="Times New Roman" w:hAnsi="Times New Roman" w:cs="Times New Roman"/>
          <w:sz w:val="24"/>
          <w:szCs w:val="24"/>
        </w:rPr>
        <w:t xml:space="preserve"> </w:t>
      </w:r>
      <w:r w:rsidR="00BB4C65">
        <w:rPr>
          <w:rFonts w:ascii="Times New Roman" w:hAnsi="Times New Roman" w:cs="Times New Roman"/>
          <w:sz w:val="24"/>
          <w:szCs w:val="24"/>
        </w:rPr>
        <w:t>лифтов, освещения мест</w:t>
      </w:r>
      <w:r w:rsidR="00BB4C65" w:rsidRPr="00BB4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пользования.</w:t>
      </w:r>
      <w:r w:rsidR="000D2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57148">
        <w:rPr>
          <w:rFonts w:ascii="Times New Roman" w:hAnsi="Times New Roman" w:cs="Times New Roman"/>
          <w:sz w:val="24"/>
          <w:szCs w:val="24"/>
        </w:rPr>
        <w:t>-</w:t>
      </w:r>
      <w:r w:rsidR="00D57148" w:rsidRPr="00D571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7148">
        <w:rPr>
          <w:rFonts w:ascii="Times New Roman" w:hAnsi="Times New Roman"/>
          <w:color w:val="000000" w:themeColor="text1"/>
          <w:sz w:val="24"/>
          <w:szCs w:val="24"/>
        </w:rPr>
        <w:t>были в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озвращены излишне перечисленные в 1м квартале 2012 года страховые взносы в пенсионный фонд и фонд социального страхования в сумме 39741,18 рублей. </w:t>
      </w:r>
      <w:r w:rsidR="003A02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57148">
        <w:rPr>
          <w:rFonts w:ascii="Times New Roman" w:hAnsi="Times New Roman"/>
          <w:color w:val="000000" w:themeColor="text1"/>
          <w:sz w:val="24"/>
          <w:szCs w:val="24"/>
        </w:rPr>
        <w:t>- по заявкам жителей в квартирах производился ремонт, наладка, установка новых сантехнических и электроприборов.</w:t>
      </w:r>
      <w:r w:rsidR="00D51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57148">
        <w:rPr>
          <w:rFonts w:ascii="Times New Roman" w:hAnsi="Times New Roman"/>
          <w:color w:val="000000" w:themeColor="text1"/>
          <w:sz w:val="24"/>
          <w:szCs w:val="24"/>
        </w:rPr>
        <w:t>- заготовлен и активно применялся посыпочный антигололедный материал (соль, песок), инструмент и инвентарь для уборки мусора и снега с придомовой территории.</w:t>
      </w:r>
    </w:p>
    <w:p w:rsidR="00796672" w:rsidRDefault="00796672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выполнялся текущий ремонт мусороклапанов с заменой сломанных.</w:t>
      </w:r>
    </w:p>
    <w:p w:rsidR="00690F9B" w:rsidRDefault="00796672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вся прилегающая территория содержалась в надлежащем состоянии.</w:t>
      </w:r>
      <w:r w:rsidR="00673D42" w:rsidRPr="00673D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>В летний период производился полив газонов и кошение травы</w:t>
      </w:r>
      <w:r w:rsidR="004237DA">
        <w:rPr>
          <w:rFonts w:ascii="Times New Roman" w:hAnsi="Times New Roman"/>
          <w:color w:val="000000" w:themeColor="text1"/>
          <w:sz w:val="24"/>
          <w:szCs w:val="24"/>
        </w:rPr>
        <w:t>, высаживались цветы, подстригались кусты</w:t>
      </w:r>
      <w:r w:rsidR="00673D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90F9B" w:rsidRPr="00690F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0F9B">
        <w:rPr>
          <w:rFonts w:ascii="Times New Roman" w:hAnsi="Times New Roman"/>
          <w:color w:val="000000" w:themeColor="text1"/>
          <w:sz w:val="24"/>
          <w:szCs w:val="24"/>
        </w:rPr>
        <w:t>В зимний период оперативно убирался и вывозился снег в ручную и с привлечением спецтехники.</w:t>
      </w:r>
    </w:p>
    <w:p w:rsidR="00035C2B" w:rsidRDefault="00690F9B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</w:t>
      </w:r>
      <w:r w:rsidR="00796672">
        <w:rPr>
          <w:rFonts w:ascii="Times New Roman" w:hAnsi="Times New Roman"/>
          <w:color w:val="000000" w:themeColor="text1"/>
          <w:sz w:val="24"/>
          <w:szCs w:val="24"/>
        </w:rPr>
        <w:t xml:space="preserve">асоры мусоропроводов устранялись своевременно. Мусор вывозился регулярно в установленные дни и время. Для крупногабаритного мусора раз в месяц заказывался </w:t>
      </w:r>
      <w:r w:rsidR="00035C2B">
        <w:rPr>
          <w:rFonts w:ascii="Times New Roman" w:hAnsi="Times New Roman"/>
          <w:color w:val="000000" w:themeColor="text1"/>
          <w:sz w:val="24"/>
          <w:szCs w:val="24"/>
        </w:rPr>
        <w:t>восьми кубовый контейнер.</w:t>
      </w:r>
    </w:p>
    <w:p w:rsidR="00035C2B" w:rsidRDefault="00035C2B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своевременно и профессионально проводилось текущее и аварийное обслуживание лифтового хозяйства, системы дымоудаления, видеонаблюдения, домофонов, дверных доводчиков, сантехнического, электротехнического и прочего оборудования ТСЖ.</w:t>
      </w:r>
    </w:p>
    <w:p w:rsidR="004237DA" w:rsidRPr="004237DA" w:rsidRDefault="00035C2B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3D42">
        <w:rPr>
          <w:rFonts w:ascii="Times New Roman" w:hAnsi="Times New Roman"/>
          <w:color w:val="000000" w:themeColor="text1"/>
          <w:sz w:val="24"/>
          <w:szCs w:val="24"/>
        </w:rPr>
        <w:t xml:space="preserve">в августе месяце 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>мною был создан и зарегистрирован бесплатно в сети Интерн</w:t>
      </w:r>
      <w:r w:rsidR="003A023D">
        <w:rPr>
          <w:rFonts w:ascii="Times New Roman" w:hAnsi="Times New Roman"/>
          <w:color w:val="000000" w:themeColor="text1"/>
          <w:sz w:val="24"/>
          <w:szCs w:val="24"/>
        </w:rPr>
        <w:t xml:space="preserve">ет официальный сайт 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>ТСЖ</w:t>
      </w:r>
      <w:r w:rsidR="003A023D">
        <w:rPr>
          <w:rFonts w:ascii="Times New Roman" w:hAnsi="Times New Roman"/>
          <w:color w:val="000000" w:themeColor="text1"/>
          <w:sz w:val="24"/>
          <w:szCs w:val="24"/>
        </w:rPr>
        <w:t xml:space="preserve"> «Колхозная, 11»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на который</w:t>
      </w:r>
      <w:r w:rsidR="00673D42">
        <w:rPr>
          <w:rFonts w:ascii="Times New Roman" w:hAnsi="Times New Roman"/>
          <w:color w:val="000000" w:themeColor="text1"/>
          <w:sz w:val="24"/>
          <w:szCs w:val="24"/>
        </w:rPr>
        <w:t xml:space="preserve"> выкл</w:t>
      </w:r>
      <w:r w:rsidR="003A023D">
        <w:rPr>
          <w:rFonts w:ascii="Times New Roman" w:hAnsi="Times New Roman"/>
          <w:color w:val="000000" w:themeColor="text1"/>
          <w:sz w:val="24"/>
          <w:szCs w:val="24"/>
        </w:rPr>
        <w:t>адывается информация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023D">
        <w:rPr>
          <w:rFonts w:ascii="Times New Roman" w:hAnsi="Times New Roman"/>
          <w:color w:val="000000" w:themeColor="text1"/>
          <w:sz w:val="24"/>
          <w:szCs w:val="24"/>
        </w:rPr>
        <w:t xml:space="preserve">для прозрачности 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финансовой деятельности </w:t>
      </w:r>
      <w:r w:rsidR="003A023D">
        <w:rPr>
          <w:rFonts w:ascii="Times New Roman" w:hAnsi="Times New Roman"/>
          <w:color w:val="000000" w:themeColor="text1"/>
          <w:sz w:val="24"/>
          <w:szCs w:val="24"/>
        </w:rPr>
        <w:t xml:space="preserve">Правления </w:t>
      </w:r>
      <w:r w:rsidR="00673D42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нашего товарищества. Адрес сайта: </w:t>
      </w:r>
      <w:hyperlink r:id="rId8" w:history="1">
        <w:r w:rsidR="00673D42" w:rsidRPr="0010733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73D42" w:rsidRPr="0010733D">
          <w:rPr>
            <w:rStyle w:val="a3"/>
            <w:rFonts w:ascii="Times New Roman" w:hAnsi="Times New Roman"/>
            <w:sz w:val="24"/>
            <w:szCs w:val="24"/>
          </w:rPr>
          <w:t>.</w:t>
        </w:r>
        <w:r w:rsidR="00673D42" w:rsidRPr="0010733D">
          <w:rPr>
            <w:rStyle w:val="a3"/>
            <w:rFonts w:ascii="Times New Roman" w:hAnsi="Times New Roman"/>
            <w:sz w:val="24"/>
            <w:szCs w:val="24"/>
            <w:lang w:val="en-US"/>
          </w:rPr>
          <w:t>kolhoznaya</w:t>
        </w:r>
        <w:r w:rsidR="00673D42" w:rsidRPr="0010733D">
          <w:rPr>
            <w:rStyle w:val="a3"/>
            <w:rFonts w:ascii="Times New Roman" w:hAnsi="Times New Roman"/>
            <w:sz w:val="24"/>
            <w:szCs w:val="24"/>
          </w:rPr>
          <w:t>11.</w:t>
        </w:r>
        <w:r w:rsidR="00673D42" w:rsidRPr="001073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40F35" w:rsidRDefault="004237DA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37D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37DA">
        <w:rPr>
          <w:rFonts w:ascii="Times New Roman" w:hAnsi="Times New Roman" w:cs="Times New Roman"/>
          <w:sz w:val="24"/>
          <w:szCs w:val="24"/>
        </w:rPr>
        <w:t>роводилась беседа</w:t>
      </w:r>
      <w:r>
        <w:rPr>
          <w:rFonts w:ascii="Times New Roman" w:hAnsi="Times New Roman" w:cs="Times New Roman"/>
          <w:sz w:val="24"/>
          <w:szCs w:val="24"/>
        </w:rPr>
        <w:t xml:space="preserve"> с должниками ТСЖ по квартплате в результате которой часть долгов была оплачена.</w:t>
      </w:r>
      <w:r w:rsidRPr="004237DA">
        <w:rPr>
          <w:rFonts w:ascii="Times New Roman" w:hAnsi="Times New Roman" w:cs="Times New Roman"/>
          <w:sz w:val="24"/>
          <w:szCs w:val="24"/>
        </w:rPr>
        <w:t xml:space="preserve"> С некоторыми из них был составлен и подписан график погашения долгов.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40F35" w:rsidRPr="00D85BD8" w:rsidRDefault="00E40F35" w:rsidP="00D85BD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D85BD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57148" w:rsidRPr="00D85BD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85BD8">
        <w:rPr>
          <w:rFonts w:ascii="Times New Roman" w:hAnsi="Times New Roman" w:cs="Times New Roman"/>
          <w:sz w:val="24"/>
          <w:szCs w:val="24"/>
        </w:rPr>
        <w:t>з</w:t>
      </w:r>
      <w:r w:rsidRPr="00D85BD8">
        <w:rPr>
          <w:rFonts w:ascii="Times New Roman" w:hAnsi="Times New Roman" w:cs="Times New Roman"/>
          <w:sz w:val="24"/>
          <w:szCs w:val="24"/>
        </w:rPr>
        <w:t xml:space="preserve">адолженность ТСЖ перед обслуживающими организациями </w:t>
      </w:r>
      <w:r w:rsidR="00D85BD8">
        <w:rPr>
          <w:rFonts w:ascii="Times New Roman" w:hAnsi="Times New Roman" w:cs="Times New Roman"/>
          <w:sz w:val="24"/>
          <w:szCs w:val="24"/>
        </w:rPr>
        <w:t>на начало моей работы</w:t>
      </w:r>
      <w:r w:rsidR="00E032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5BD8">
        <w:rPr>
          <w:rFonts w:ascii="Times New Roman" w:hAnsi="Times New Roman" w:cs="Times New Roman"/>
          <w:sz w:val="24"/>
          <w:szCs w:val="24"/>
        </w:rPr>
        <w:t xml:space="preserve"> (</w:t>
      </w:r>
      <w:r w:rsidR="00E0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июнь</w:t>
      </w:r>
      <w:r w:rsidR="00D85BD8" w:rsidRPr="00D8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 года</w:t>
      </w:r>
      <w:r w:rsidR="00D85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составляла </w:t>
      </w:r>
      <w:r w:rsidR="00D949D8">
        <w:rPr>
          <w:rFonts w:ascii="Times New Roman" w:hAnsi="Times New Roman" w:cs="Times New Roman"/>
          <w:sz w:val="24"/>
          <w:szCs w:val="24"/>
        </w:rPr>
        <w:t xml:space="preserve"> </w:t>
      </w:r>
      <w:r w:rsidR="00D949D8" w:rsidRPr="00D949D8">
        <w:rPr>
          <w:rFonts w:ascii="Times New Roman" w:hAnsi="Times New Roman" w:cs="Times New Roman"/>
          <w:sz w:val="24"/>
          <w:szCs w:val="24"/>
        </w:rPr>
        <w:t>1021</w:t>
      </w:r>
      <w:r w:rsidR="00D949D8">
        <w:rPr>
          <w:rFonts w:ascii="Times New Roman" w:hAnsi="Times New Roman" w:cs="Times New Roman"/>
          <w:sz w:val="24"/>
          <w:szCs w:val="24"/>
        </w:rPr>
        <w:t>,</w:t>
      </w:r>
      <w:r w:rsidR="00D949D8" w:rsidRPr="00D949D8">
        <w:rPr>
          <w:rFonts w:ascii="Times New Roman" w:hAnsi="Times New Roman" w:cs="Times New Roman"/>
          <w:sz w:val="24"/>
          <w:szCs w:val="24"/>
        </w:rPr>
        <w:t>9</w:t>
      </w:r>
      <w:r w:rsidR="00D85BD8" w:rsidRPr="00D85BD8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FD520D">
        <w:rPr>
          <w:rFonts w:ascii="Times New Roman" w:hAnsi="Times New Roman" w:cs="Times New Roman"/>
          <w:sz w:val="24"/>
          <w:szCs w:val="24"/>
        </w:rPr>
        <w:t>.</w:t>
      </w:r>
      <w:r w:rsidR="00D85BD8">
        <w:rPr>
          <w:rFonts w:ascii="Times New Roman" w:hAnsi="Times New Roman" w:cs="Times New Roman"/>
          <w:sz w:val="24"/>
          <w:szCs w:val="24"/>
        </w:rPr>
        <w:t xml:space="preserve"> </w:t>
      </w:r>
      <w:r w:rsidR="00B712AC">
        <w:rPr>
          <w:rFonts w:ascii="Times New Roman" w:hAnsi="Times New Roman" w:cs="Times New Roman"/>
          <w:sz w:val="24"/>
          <w:szCs w:val="24"/>
        </w:rPr>
        <w:t>Во 2м полугодии 2012 года, расчёты с поставщиками коммунальных услуг производились своевременно и в полном объеме. Погашена задолженность за предыдущие периоды в сумме 320 тысяч рублей.</w:t>
      </w:r>
    </w:p>
    <w:p w:rsidR="00B9063D" w:rsidRDefault="00E56D47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Финансово - хозяйственная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ТСЖ «Колхозная, 11» велась 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>на основании сметы доходов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2е полугодие 2012</w:t>
      </w:r>
      <w:r w:rsidR="00B9063D">
        <w:rPr>
          <w:rFonts w:ascii="Times New Roman" w:hAnsi="Times New Roman"/>
          <w:color w:val="000000" w:themeColor="text1"/>
          <w:sz w:val="24"/>
          <w:szCs w:val="24"/>
        </w:rPr>
        <w:t xml:space="preserve"> года,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сметы</w:t>
      </w:r>
      <w:r w:rsidR="00B9063D">
        <w:rPr>
          <w:rFonts w:ascii="Times New Roman" w:hAnsi="Times New Roman"/>
          <w:color w:val="000000" w:themeColor="text1"/>
          <w:sz w:val="24"/>
          <w:szCs w:val="24"/>
        </w:rPr>
        <w:t xml:space="preserve"> расходов на 2е полугодие 2012 года.</w:t>
      </w:r>
    </w:p>
    <w:p w:rsidR="00B9063D" w:rsidRDefault="00B9063D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Исполнение смет представляю на утверждение общему собранию членов ТСЖ.</w:t>
      </w:r>
    </w:p>
    <w:p w:rsidR="003A6E08" w:rsidRDefault="00B9063D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Смета доходов (по начисленным суммам) исполнена на 100.8% за счёт увеличения  начисленных сумм 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>по статье «</w:t>
      </w:r>
      <w:r w:rsidR="00046C4F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>оммунальные услуги» : расчёт по водоснабжению и подогреву воды ведётся по средним показателям за предыдущий период. По факту, за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6E08">
        <w:rPr>
          <w:rFonts w:ascii="Times New Roman" w:hAnsi="Times New Roman"/>
          <w:color w:val="000000" w:themeColor="text1"/>
          <w:sz w:val="24"/>
          <w:szCs w:val="24"/>
        </w:rPr>
        <w:t>2е полугодие, жителями использовано холодной и горячей воды больше, чем за аналогичный период прошлого года.</w:t>
      </w:r>
    </w:p>
    <w:p w:rsidR="00446BF5" w:rsidRDefault="003A6E08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статье «содержание и текущий ремонт» исполнение сметы составило 102%, т.е. перерасход по статье составил 31124 рубля. </w:t>
      </w:r>
      <w:r w:rsidR="00446BF5">
        <w:rPr>
          <w:rFonts w:ascii="Times New Roman" w:hAnsi="Times New Roman"/>
          <w:color w:val="000000" w:themeColor="text1"/>
          <w:sz w:val="24"/>
          <w:szCs w:val="24"/>
        </w:rPr>
        <w:t>При этом статья: Управление (административное руководство) исполнена на 98%, т.е. экономия составила 9328 рублей.</w:t>
      </w:r>
    </w:p>
    <w:p w:rsidR="00446BF5" w:rsidRDefault="00446BF5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Статья «</w:t>
      </w:r>
      <w:r w:rsidR="00046C4F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>одержание и обслуживание общего имущества» исполнена на 97%, т.е. экономия составила 24773 рубля.</w:t>
      </w:r>
    </w:p>
    <w:p w:rsidR="002E03A2" w:rsidRDefault="00446BF5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Перерасход произошёл в связи с тем, что</w:t>
      </w:r>
      <w:r w:rsidR="002E03A2">
        <w:rPr>
          <w:rFonts w:ascii="Times New Roman" w:hAnsi="Times New Roman"/>
          <w:color w:val="000000" w:themeColor="text1"/>
          <w:sz w:val="24"/>
          <w:szCs w:val="24"/>
        </w:rPr>
        <w:t xml:space="preserve"> выполнен текущий ремонт крыши на сумму             165119 рублей,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03A2">
        <w:rPr>
          <w:rFonts w:ascii="Times New Roman" w:hAnsi="Times New Roman"/>
          <w:color w:val="000000" w:themeColor="text1"/>
          <w:sz w:val="24"/>
          <w:szCs w:val="24"/>
        </w:rPr>
        <w:t>при запланированных сметой расходов на текущий ремонт в сумме 12961 рубль.</w:t>
      </w:r>
    </w:p>
    <w:p w:rsidR="00BB2BAE" w:rsidRPr="00BB2BAE" w:rsidRDefault="002E03A2" w:rsidP="0072661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Перерасход по данной статье составил 152158 рублей. Частично перерасход покрыт за счёт экономии по статьям: «Управление», «Содержание и обслуживание общего имущества», частично покрыт за счёт хозяйственной деятельности.  По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C4F">
        <w:rPr>
          <w:rFonts w:ascii="Times New Roman" w:hAnsi="Times New Roman"/>
          <w:color w:val="000000" w:themeColor="text1"/>
          <w:sz w:val="24"/>
          <w:szCs w:val="24"/>
        </w:rPr>
        <w:t>данной статье доход составил 15960 рублей.</w:t>
      </w:r>
      <w:r w:rsidR="00D57148" w:rsidRPr="00107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46C4F" w:rsidRDefault="00046C4F"/>
    <w:p w:rsidR="00046C4F" w:rsidRDefault="00046C4F" w:rsidP="00046C4F"/>
    <w:p w:rsidR="008C0B48" w:rsidRDefault="00046C4F" w:rsidP="00046C4F">
      <w:pPr>
        <w:tabs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8C0B48">
        <w:t xml:space="preserve">                                                                  </w:t>
      </w:r>
      <w:r w:rsidRPr="00046C4F">
        <w:rPr>
          <w:rFonts w:ascii="Times New Roman" w:hAnsi="Times New Roman" w:cs="Times New Roman"/>
          <w:sz w:val="24"/>
          <w:szCs w:val="24"/>
        </w:rPr>
        <w:t>Председате</w:t>
      </w:r>
      <w:r w:rsidR="008C0B48">
        <w:rPr>
          <w:rFonts w:ascii="Times New Roman" w:hAnsi="Times New Roman" w:cs="Times New Roman"/>
          <w:sz w:val="24"/>
          <w:szCs w:val="24"/>
        </w:rPr>
        <w:t xml:space="preserve">ль правления ТСЖ «Колхозная, </w:t>
      </w:r>
      <w:r w:rsidR="008C0B48" w:rsidRPr="008C0B48">
        <w:rPr>
          <w:rFonts w:ascii="Times New Roman" w:hAnsi="Times New Roman" w:cs="Times New Roman"/>
          <w:sz w:val="24"/>
          <w:szCs w:val="24"/>
        </w:rPr>
        <w:t>11</w:t>
      </w:r>
      <w:r w:rsidR="008C0B48">
        <w:rPr>
          <w:rFonts w:ascii="Times New Roman" w:hAnsi="Times New Roman" w:cs="Times New Roman"/>
          <w:sz w:val="24"/>
          <w:szCs w:val="24"/>
        </w:rPr>
        <w:t>»</w:t>
      </w:r>
      <w:r w:rsidRPr="00046C4F">
        <w:rPr>
          <w:rFonts w:ascii="Times New Roman" w:hAnsi="Times New Roman" w:cs="Times New Roman"/>
          <w:sz w:val="24"/>
          <w:szCs w:val="24"/>
        </w:rPr>
        <w:t xml:space="preserve">   Грызлов Е.В.</w:t>
      </w:r>
    </w:p>
    <w:p w:rsidR="008C0B48" w:rsidRDefault="008C0B48" w:rsidP="008C0B48">
      <w:pPr>
        <w:tabs>
          <w:tab w:val="left" w:pos="7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0B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6449" cy="747894"/>
            <wp:effectExtent l="57150" t="76200" r="38951" b="71256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151134">
                      <a:off x="0" y="0"/>
                      <a:ext cx="1268120" cy="75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0C" w:rsidRDefault="008C0B48" w:rsidP="008C0B48">
      <w:pPr>
        <w:tabs>
          <w:tab w:val="left" w:pos="72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160C" w:rsidRPr="002E160C" w:rsidRDefault="002E160C" w:rsidP="002E160C">
      <w:pPr>
        <w:rPr>
          <w:rFonts w:ascii="Times New Roman" w:hAnsi="Times New Roman" w:cs="Times New Roman"/>
          <w:sz w:val="24"/>
          <w:szCs w:val="24"/>
        </w:rPr>
      </w:pPr>
    </w:p>
    <w:p w:rsidR="002E160C" w:rsidRPr="002E160C" w:rsidRDefault="002E160C" w:rsidP="002E160C">
      <w:pPr>
        <w:rPr>
          <w:rFonts w:ascii="Times New Roman" w:hAnsi="Times New Roman" w:cs="Times New Roman"/>
          <w:sz w:val="24"/>
          <w:szCs w:val="24"/>
        </w:rPr>
      </w:pPr>
    </w:p>
    <w:p w:rsidR="002E160C" w:rsidRPr="002E160C" w:rsidRDefault="002E160C" w:rsidP="002E160C">
      <w:pPr>
        <w:rPr>
          <w:rFonts w:ascii="Times New Roman" w:hAnsi="Times New Roman" w:cs="Times New Roman"/>
          <w:sz w:val="24"/>
          <w:szCs w:val="24"/>
        </w:rPr>
      </w:pPr>
    </w:p>
    <w:p w:rsidR="000B3166" w:rsidRDefault="000B3166" w:rsidP="002E160C">
      <w:pPr>
        <w:rPr>
          <w:rFonts w:ascii="Times New Roman" w:hAnsi="Times New Roman" w:cs="Times New Roman"/>
          <w:sz w:val="24"/>
          <w:szCs w:val="24"/>
        </w:rPr>
      </w:pPr>
    </w:p>
    <w:p w:rsidR="000B3166" w:rsidRPr="002E160C" w:rsidRDefault="000B3166" w:rsidP="002E160C">
      <w:pPr>
        <w:rPr>
          <w:rFonts w:ascii="Times New Roman" w:hAnsi="Times New Roman" w:cs="Times New Roman"/>
          <w:sz w:val="24"/>
          <w:szCs w:val="24"/>
        </w:rPr>
      </w:pPr>
    </w:p>
    <w:p w:rsidR="00E823C7" w:rsidRPr="000B3166" w:rsidRDefault="002E160C" w:rsidP="000B316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3166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0B3166">
        <w:rPr>
          <w:rFonts w:ascii="Times New Roman" w:hAnsi="Times New Roman" w:cs="Times New Roman"/>
          <w:b/>
          <w:sz w:val="18"/>
          <w:szCs w:val="18"/>
        </w:rPr>
        <w:t xml:space="preserve">этим и </w:t>
      </w:r>
      <w:r w:rsidRPr="000B3166">
        <w:rPr>
          <w:rFonts w:ascii="Times New Roman" w:hAnsi="Times New Roman" w:cs="Times New Roman"/>
          <w:b/>
          <w:sz w:val="18"/>
          <w:szCs w:val="18"/>
        </w:rPr>
        <w:t xml:space="preserve">другими отчётами Председателя правления ТСЖ «Колхозная, 11» Вы </w:t>
      </w:r>
      <w:r w:rsidR="000B3166">
        <w:rPr>
          <w:rFonts w:ascii="Times New Roman" w:hAnsi="Times New Roman" w:cs="Times New Roman"/>
          <w:b/>
          <w:sz w:val="18"/>
          <w:szCs w:val="18"/>
        </w:rPr>
        <w:t xml:space="preserve">также </w:t>
      </w:r>
      <w:r w:rsidRPr="000B3166">
        <w:rPr>
          <w:rFonts w:ascii="Times New Roman" w:hAnsi="Times New Roman" w:cs="Times New Roman"/>
          <w:b/>
          <w:sz w:val="18"/>
          <w:szCs w:val="18"/>
        </w:rPr>
        <w:t>можете ознакомиться</w:t>
      </w:r>
      <w:r w:rsidR="000B31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B31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3166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0B3166">
        <w:rPr>
          <w:rFonts w:ascii="Times New Roman" w:hAnsi="Times New Roman" w:cs="Times New Roman"/>
          <w:b/>
          <w:sz w:val="18"/>
          <w:szCs w:val="18"/>
        </w:rPr>
        <w:t>на официальном сайте Товарищества</w:t>
      </w:r>
      <w:r w:rsidR="000B3166">
        <w:rPr>
          <w:rFonts w:ascii="Times New Roman" w:hAnsi="Times New Roman" w:cs="Times New Roman"/>
          <w:b/>
          <w:sz w:val="18"/>
          <w:szCs w:val="18"/>
        </w:rPr>
        <w:t xml:space="preserve"> собственников жилья «Колхозная, 11»</w:t>
      </w:r>
      <w:r w:rsidRPr="000B3166">
        <w:rPr>
          <w:rFonts w:ascii="Times New Roman" w:hAnsi="Times New Roman" w:cs="Times New Roman"/>
          <w:b/>
          <w:sz w:val="18"/>
          <w:szCs w:val="18"/>
        </w:rPr>
        <w:t xml:space="preserve"> : </w:t>
      </w:r>
      <w:hyperlink r:id="rId10" w:history="1">
        <w:r w:rsidRPr="000B3166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www</w:t>
        </w:r>
        <w:r w:rsidRPr="000B3166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0B3166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kolhoznaya</w:t>
        </w:r>
        <w:r w:rsidRPr="000B3166">
          <w:rPr>
            <w:rStyle w:val="a3"/>
            <w:rFonts w:ascii="Times New Roman" w:hAnsi="Times New Roman"/>
            <w:b/>
            <w:sz w:val="18"/>
            <w:szCs w:val="18"/>
          </w:rPr>
          <w:t>11.</w:t>
        </w:r>
        <w:r w:rsidRPr="000B3166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ru</w:t>
        </w:r>
      </w:hyperlink>
    </w:p>
    <w:sectPr w:rsidR="00E823C7" w:rsidRPr="000B3166" w:rsidSect="009D474A">
      <w:headerReference w:type="defaul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2BF" w:rsidRDefault="00B012BF" w:rsidP="00B712AC">
      <w:pPr>
        <w:spacing w:after="0" w:line="240" w:lineRule="auto"/>
      </w:pPr>
      <w:r>
        <w:separator/>
      </w:r>
    </w:p>
  </w:endnote>
  <w:endnote w:type="continuationSeparator" w:id="1">
    <w:p w:rsidR="00B012BF" w:rsidRDefault="00B012BF" w:rsidP="00B7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2BF" w:rsidRDefault="00B012BF" w:rsidP="00B712AC">
      <w:pPr>
        <w:spacing w:after="0" w:line="240" w:lineRule="auto"/>
      </w:pPr>
      <w:r>
        <w:separator/>
      </w:r>
    </w:p>
  </w:footnote>
  <w:footnote w:type="continuationSeparator" w:id="1">
    <w:p w:rsidR="00B012BF" w:rsidRDefault="00B012BF" w:rsidP="00B7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0282"/>
      <w:docPartObj>
        <w:docPartGallery w:val="Page Numbers (Top of Page)"/>
        <w:docPartUnique/>
      </w:docPartObj>
    </w:sdtPr>
    <w:sdtContent>
      <w:p w:rsidR="002E160C" w:rsidRDefault="00275604">
        <w:pPr>
          <w:pStyle w:val="a7"/>
          <w:jc w:val="right"/>
        </w:pPr>
        <w:fldSimple w:instr=" PAGE   \* MERGEFORMAT ">
          <w:r w:rsidR="00E01AEF">
            <w:rPr>
              <w:noProof/>
            </w:rPr>
            <w:t>1</w:t>
          </w:r>
        </w:fldSimple>
      </w:p>
    </w:sdtContent>
  </w:sdt>
  <w:p w:rsidR="002E160C" w:rsidRDefault="002E16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7EFC"/>
    <w:multiLevelType w:val="hybridMultilevel"/>
    <w:tmpl w:val="26D41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1EDF"/>
    <w:rsid w:val="00015343"/>
    <w:rsid w:val="000241F2"/>
    <w:rsid w:val="00035C2B"/>
    <w:rsid w:val="0004391E"/>
    <w:rsid w:val="00046C4F"/>
    <w:rsid w:val="0009207C"/>
    <w:rsid w:val="000B3166"/>
    <w:rsid w:val="000D2C34"/>
    <w:rsid w:val="000E0991"/>
    <w:rsid w:val="0013097E"/>
    <w:rsid w:val="00130F13"/>
    <w:rsid w:val="00275604"/>
    <w:rsid w:val="002A70DB"/>
    <w:rsid w:val="002E03A2"/>
    <w:rsid w:val="002E160C"/>
    <w:rsid w:val="00301EDF"/>
    <w:rsid w:val="00360A43"/>
    <w:rsid w:val="003913C2"/>
    <w:rsid w:val="003A023D"/>
    <w:rsid w:val="003A6E08"/>
    <w:rsid w:val="004237DA"/>
    <w:rsid w:val="00436B7B"/>
    <w:rsid w:val="00446BF5"/>
    <w:rsid w:val="00496F1C"/>
    <w:rsid w:val="00540717"/>
    <w:rsid w:val="00651EFF"/>
    <w:rsid w:val="00673D42"/>
    <w:rsid w:val="00690F9B"/>
    <w:rsid w:val="0072661D"/>
    <w:rsid w:val="007514C3"/>
    <w:rsid w:val="00766F9D"/>
    <w:rsid w:val="00790344"/>
    <w:rsid w:val="00796672"/>
    <w:rsid w:val="007C2CBB"/>
    <w:rsid w:val="007D38F8"/>
    <w:rsid w:val="007F1567"/>
    <w:rsid w:val="00862A63"/>
    <w:rsid w:val="00890C2C"/>
    <w:rsid w:val="008C0B48"/>
    <w:rsid w:val="008F3924"/>
    <w:rsid w:val="009D474A"/>
    <w:rsid w:val="00A64B29"/>
    <w:rsid w:val="00B012BF"/>
    <w:rsid w:val="00B02691"/>
    <w:rsid w:val="00B1103E"/>
    <w:rsid w:val="00B25568"/>
    <w:rsid w:val="00B52363"/>
    <w:rsid w:val="00B712AC"/>
    <w:rsid w:val="00B9063D"/>
    <w:rsid w:val="00BB2BAE"/>
    <w:rsid w:val="00BB4C65"/>
    <w:rsid w:val="00D37822"/>
    <w:rsid w:val="00D519A5"/>
    <w:rsid w:val="00D57148"/>
    <w:rsid w:val="00D85BD8"/>
    <w:rsid w:val="00D949D8"/>
    <w:rsid w:val="00D97B3C"/>
    <w:rsid w:val="00DE5B40"/>
    <w:rsid w:val="00E01AEF"/>
    <w:rsid w:val="00E032AA"/>
    <w:rsid w:val="00E40F35"/>
    <w:rsid w:val="00E56D47"/>
    <w:rsid w:val="00E602F9"/>
    <w:rsid w:val="00E823C7"/>
    <w:rsid w:val="00E91238"/>
    <w:rsid w:val="00EA1605"/>
    <w:rsid w:val="00EC5D4A"/>
    <w:rsid w:val="00EF6E1E"/>
    <w:rsid w:val="00F565AF"/>
    <w:rsid w:val="00FA7510"/>
    <w:rsid w:val="00F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F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2AC"/>
  </w:style>
  <w:style w:type="paragraph" w:styleId="a9">
    <w:name w:val="footer"/>
    <w:basedOn w:val="a"/>
    <w:link w:val="aa"/>
    <w:uiPriority w:val="99"/>
    <w:semiHidden/>
    <w:unhideWhenUsed/>
    <w:rsid w:val="00B7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hoznaya1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lhoznaya1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DA7E-DD1C-4A4C-876F-AA61DBF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2012-08-08T09:35:00Z</cp:lastPrinted>
  <dcterms:created xsi:type="dcterms:W3CDTF">2012-08-07T12:44:00Z</dcterms:created>
  <dcterms:modified xsi:type="dcterms:W3CDTF">2012-08-08T11:04:00Z</dcterms:modified>
</cp:coreProperties>
</file>